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Территориальная избирательная комиссия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города Волоколамск</w:t>
      </w:r>
    </w:p>
    <w:p w:rsidR="0091391B" w:rsidRPr="0091391B" w:rsidRDefault="0091391B" w:rsidP="00913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91391B" w:rsidRPr="0091391B" w:rsidRDefault="0091391B" w:rsidP="009139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ул.</w:t>
      </w:r>
      <w:r w:rsidRPr="0091391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Революционная,  д.</w:t>
      </w:r>
      <w:proofErr w:type="gram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5,                                                                                    тел. 8(496-36) 2-25-71     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г. Волоколамск, Московская область, 143600                                                эл. почта: 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tik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volmr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@</w:t>
      </w:r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mail</w:t>
      </w: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   </w:t>
      </w:r>
    </w:p>
    <w:p w:rsidR="0091391B" w:rsidRPr="0091391B" w:rsidRDefault="0091391B" w:rsidP="0091391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69214</wp:posOffset>
                </wp:positionV>
                <wp:extent cx="5842635" cy="0"/>
                <wp:effectExtent l="0" t="38100" r="4381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6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EDB46" id="Прямая соединительная линия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6.95pt,5.45pt" to="47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OwVQIAAGQEAAAOAAAAZHJzL2Uyb0RvYy54bWysVN1u0zAUvkfiHSzfd2m2ruuipRNqWm4G&#10;TNp4ANd2GgvHtmy3aYWQgGukPQKvwAVIkwY8Q/pGHLs/ULhBiFw4x/bxl+9853MuLpe1RAtundAq&#10;x+lRFyOuqGZCzXL88nbSGWDkPFGMSK14jlfc4cvh40cXjcn4sa60ZNwiAFEua0yOK+9NliSOVrwm&#10;7kgbrmCz1LYmHqZ2ljBLGkCvZXLc7faTRltmrKbcOVgtNpt4GPHLklP/oiwd90jmGLj5ONo4TsOY&#10;DC9INrPEVIJuaZB/YFEToeCje6iCeILmVvwBVQtqtdOlP6K6TnRZCspjDVBN2v2tmpuKGB5rAXGc&#10;2cvk/h8sfb64tkgw6B1GitTQovbj+u36rv3aflrfofW79nv7pf3c3rff2vv1e4gf1h8gDpvtw3b5&#10;DqVByca4DABH6toGLehS3ZgrTV85pPSoImrGY0W3KwOfiSeSgyNh4gzwmTbPNIMcMvc6yrosbR0g&#10;QTC0jN1b7bvHlx5RWDwd9I77J6cY0d1eQrLdQWOdf8p1jUKQYylUEJZkZHHlPFCH1F1KWFZ6IqSM&#10;5pAKNTk+64PbALo2IJW3Ih52WgoWEsMRZ2fTkbRoQYLV4hM0AeCDNKvnikXgihM23saeCLmJIV+q&#10;gAdlAbVttPHS6/Pu+XgwHvQ6UOm40+sWRefJZNTr9Cfp2WlxUoxGRfomUEt7WSUY4yqw2/k67f2d&#10;b7Y3bOPIvbP3kiSH6LFEILt7R9Kxr6GVG1NMNVtd26BGaDFYOSZvr124K7/OY9bPn8PwBwAAAP//&#10;AwBQSwMEFAAGAAgAAAAhADKXgivYAAAACAEAAA8AAABkcnMvZG93bnJldi54bWxMT8tOwzAQvCPx&#10;D9YicaNOW0A0xKkQUk9coOEDtvYSR/UjjZ00/XsWcYDTah6anam2s3dioiF1MShYLgoQFHQ0XWgV&#10;fDa7uycQKWMw6GIgBRdKsK2vryosTTyHD5r2uRUcElKJCmzOfSll0pY8pkXsKbD2FQePmeHQSjPg&#10;mcO9k6uieJQeu8AfLPb0akkf96NXoN8uy8buRpxajavYvJ/cMZ+Uur2ZX55BZJrznxl+6nN1qLnT&#10;IY7BJOEUrNcbdjJf8GV983DP2w6/hKwr+X9A/Q0AAP//AwBQSwECLQAUAAYACAAAACEAtoM4kv4A&#10;AADhAQAAEwAAAAAAAAAAAAAAAAAAAAAAW0NvbnRlbnRfVHlwZXNdLnhtbFBLAQItABQABgAIAAAA&#10;IQA4/SH/1gAAAJQBAAALAAAAAAAAAAAAAAAAAC8BAABfcmVscy8ucmVsc1BLAQItABQABgAIAAAA&#10;IQBhj+OwVQIAAGQEAAAOAAAAAAAAAAAAAAAAAC4CAABkcnMvZTJvRG9jLnhtbFBLAQItABQABgAI&#10;AAAAIQAyl4Ir2AAAAAg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</w:p>
    <w:p w:rsidR="0091391B" w:rsidRPr="0091391B" w:rsidRDefault="0091391B" w:rsidP="0091391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proofErr w:type="gramStart"/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 г.                                                                     №  </w:t>
      </w:r>
      <w:r w:rsidR="00D462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0EC4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391B" w:rsidRDefault="0091391B" w:rsidP="00AA0E8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0E8C" w:rsidRPr="00AA0E8C" w:rsidRDefault="00AA0E8C" w:rsidP="00AA0E8C">
      <w:pPr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0E8C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r w:rsidR="00310EC4">
        <w:rPr>
          <w:rFonts w:ascii="Times New Roman" w:hAnsi="Times New Roman" w:cs="Times New Roman"/>
          <w:b/>
          <w:sz w:val="28"/>
          <w:szCs w:val="28"/>
        </w:rPr>
        <w:t>Солдатова Андрея Александровича</w:t>
      </w:r>
      <w:r w:rsidRPr="00AA0E8C">
        <w:rPr>
          <w:rFonts w:ascii="Times New Roman" w:hAnsi="Times New Roman" w:cs="Times New Roman"/>
          <w:sz w:val="28"/>
          <w:szCs w:val="28"/>
        </w:rPr>
        <w:t>, выдвинут</w:t>
      </w:r>
      <w:r w:rsidR="00675B2F">
        <w:rPr>
          <w:rFonts w:ascii="Times New Roman" w:hAnsi="Times New Roman" w:cs="Times New Roman"/>
          <w:sz w:val="28"/>
          <w:szCs w:val="28"/>
        </w:rPr>
        <w:t>о</w:t>
      </w:r>
      <w:r w:rsidR="00E8043F">
        <w:rPr>
          <w:rFonts w:ascii="Times New Roman" w:hAnsi="Times New Roman" w:cs="Times New Roman"/>
          <w:sz w:val="28"/>
          <w:szCs w:val="28"/>
        </w:rPr>
        <w:t>го</w:t>
      </w:r>
      <w:r w:rsidRPr="00AA0E8C">
        <w:rPr>
          <w:rFonts w:ascii="Times New Roman" w:hAnsi="Times New Roman" w:cs="Times New Roman"/>
          <w:sz w:val="28"/>
          <w:szCs w:val="28"/>
        </w:rPr>
        <w:br/>
        <w:t>избирательным объединением «</w:t>
      </w:r>
      <w:r w:rsidR="00D4620E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Pr="00AA0E8C">
        <w:rPr>
          <w:rFonts w:ascii="Times New Roman" w:hAnsi="Times New Roman" w:cs="Times New Roman"/>
          <w:sz w:val="28"/>
          <w:szCs w:val="28"/>
        </w:rPr>
        <w:t>»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AA0E8C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области, назначенных на 08 сентября 2024 года</w:t>
      </w:r>
    </w:p>
    <w:p w:rsidR="00AA0E8C" w:rsidRPr="00D52C96" w:rsidRDefault="00AA0E8C" w:rsidP="00AA0E8C">
      <w:pPr>
        <w:rPr>
          <w:sz w:val="28"/>
          <w:szCs w:val="28"/>
          <w:lang w:eastAsia="x-none"/>
        </w:rPr>
      </w:pPr>
    </w:p>
    <w:p w:rsidR="00AA0E8C" w:rsidRPr="00310EC4" w:rsidRDefault="00AA0E8C" w:rsidP="00AA0E8C">
      <w:pPr>
        <w:keepNext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2C96">
        <w:rPr>
          <w:sz w:val="28"/>
          <w:szCs w:val="28"/>
        </w:rPr>
        <w:t xml:space="preserve"> </w:t>
      </w:r>
      <w:r w:rsidRPr="00D52C96">
        <w:rPr>
          <w:sz w:val="28"/>
          <w:szCs w:val="28"/>
        </w:rPr>
        <w:tab/>
      </w:r>
      <w:r w:rsidRPr="00310EC4">
        <w:rPr>
          <w:rFonts w:ascii="Times New Roman" w:hAnsi="Times New Roman" w:cs="Times New Roman"/>
          <w:sz w:val="28"/>
          <w:szCs w:val="28"/>
        </w:rPr>
        <w:t xml:space="preserve">Проверив соблюдение требований норм Федерального закона </w:t>
      </w:r>
      <w:r w:rsidRPr="00310EC4">
        <w:rPr>
          <w:rFonts w:ascii="Times New Roman" w:hAnsi="Times New Roman" w:cs="Times New Roman"/>
          <w:sz w:val="28"/>
          <w:szCs w:val="28"/>
        </w:rPr>
        <w:br/>
        <w:t xml:space="preserve">«Об основных гарантиях избирательных прав и права на участие в референдуме граждан Российской Федерации», Закона Московской области </w:t>
      </w:r>
      <w:r w:rsidRPr="00310EC4">
        <w:rPr>
          <w:rFonts w:ascii="Times New Roman" w:hAnsi="Times New Roman" w:cs="Times New Roman"/>
          <w:sz w:val="28"/>
          <w:szCs w:val="28"/>
        </w:rPr>
        <w:br/>
        <w:t>«О муниципальных выборах в Московской области» при выдвижении кандидата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 </w:t>
      </w:r>
      <w:r w:rsidR="00310EC4" w:rsidRPr="00310EC4">
        <w:rPr>
          <w:rFonts w:ascii="Times New Roman" w:hAnsi="Times New Roman" w:cs="Times New Roman"/>
          <w:sz w:val="28"/>
          <w:szCs w:val="28"/>
        </w:rPr>
        <w:t>Солдатова Андрея Александровича</w:t>
      </w:r>
      <w:r w:rsidRPr="00310EC4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города Волоколамск</w:t>
      </w:r>
      <w:r w:rsidRPr="00310E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0EC4">
        <w:rPr>
          <w:rFonts w:ascii="Times New Roman" w:hAnsi="Times New Roman" w:cs="Times New Roman"/>
          <w:sz w:val="28"/>
          <w:szCs w:val="28"/>
        </w:rPr>
        <w:t>установила следующее.</w:t>
      </w:r>
    </w:p>
    <w:p w:rsidR="00AA0E8C" w:rsidRPr="00310EC4" w:rsidRDefault="00AA0E8C" w:rsidP="00AA0E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>Порядок выдвижения кандидата в депутаты Совета депутатов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="00310EC4" w:rsidRPr="00310EC4">
        <w:rPr>
          <w:rFonts w:ascii="Times New Roman" w:hAnsi="Times New Roman" w:cs="Times New Roman"/>
          <w:sz w:val="28"/>
          <w:szCs w:val="28"/>
        </w:rPr>
        <w:t>Солдатова Андрея Александровича</w:t>
      </w:r>
      <w:r w:rsidRPr="00310EC4">
        <w:rPr>
          <w:rFonts w:ascii="Times New Roman" w:hAnsi="Times New Roman" w:cs="Times New Roman"/>
          <w:sz w:val="28"/>
          <w:szCs w:val="28"/>
        </w:rPr>
        <w:t>, выдвинуто</w:t>
      </w:r>
      <w:r w:rsidR="00E8043F" w:rsidRPr="00310EC4">
        <w:rPr>
          <w:rFonts w:ascii="Times New Roman" w:hAnsi="Times New Roman" w:cs="Times New Roman"/>
          <w:sz w:val="28"/>
          <w:szCs w:val="28"/>
        </w:rPr>
        <w:t>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</w:t>
      </w:r>
      <w:r w:rsidR="00E8043F" w:rsidRPr="00310EC4">
        <w:rPr>
          <w:rFonts w:ascii="Times New Roman" w:hAnsi="Times New Roman" w:cs="Times New Roman"/>
          <w:sz w:val="28"/>
          <w:szCs w:val="28"/>
        </w:rPr>
        <w:t>«</w:t>
      </w:r>
      <w:r w:rsidR="00D4620E" w:rsidRPr="00310EC4">
        <w:rPr>
          <w:rFonts w:ascii="Times New Roman" w:hAnsi="Times New Roman" w:cs="Times New Roman"/>
          <w:sz w:val="28"/>
          <w:szCs w:val="28"/>
        </w:rPr>
        <w:t xml:space="preserve">МОСКОВСКОЕ ОБЛАСТНОЕ ОТДЕЛЕНИЕ политической партии «КОММУНИСТИЧЕСКАЯ ПАРТИЯ РОССИЙСКОЙ </w:t>
      </w:r>
      <w:proofErr w:type="gramStart"/>
      <w:r w:rsidR="00D4620E" w:rsidRPr="00310EC4">
        <w:rPr>
          <w:rFonts w:ascii="Times New Roman" w:hAnsi="Times New Roman" w:cs="Times New Roman"/>
          <w:sz w:val="28"/>
          <w:szCs w:val="28"/>
        </w:rPr>
        <w:t>ФЕДЕРАЦИИ</w:t>
      </w:r>
      <w:r w:rsidR="00E8043F" w:rsidRPr="00310EC4">
        <w:rPr>
          <w:rFonts w:ascii="Times New Roman" w:hAnsi="Times New Roman" w:cs="Times New Roman"/>
          <w:sz w:val="28"/>
          <w:szCs w:val="28"/>
        </w:rPr>
        <w:t xml:space="preserve">» </w:t>
      </w:r>
      <w:r w:rsidR="00675B2F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10EC4">
        <w:rPr>
          <w:rFonts w:ascii="Times New Roman" w:hAnsi="Times New Roman" w:cs="Times New Roman"/>
          <w:sz w:val="28"/>
          <w:szCs w:val="28"/>
        </w:rPr>
        <w:t xml:space="preserve">и представленные </w:t>
      </w:r>
      <w:r w:rsidR="00E8043F" w:rsidRPr="00310EC4">
        <w:rPr>
          <w:rFonts w:ascii="Times New Roman" w:hAnsi="Times New Roman" w:cs="Times New Roman"/>
          <w:sz w:val="28"/>
          <w:szCs w:val="28"/>
        </w:rPr>
        <w:t>им</w:t>
      </w:r>
      <w:r w:rsidRPr="00310EC4">
        <w:rPr>
          <w:rFonts w:ascii="Times New Roman" w:hAnsi="Times New Roman" w:cs="Times New Roman"/>
          <w:sz w:val="28"/>
          <w:szCs w:val="28"/>
        </w:rPr>
        <w:t xml:space="preserve"> документы для регистрации, соответствуют требованиям статей 27, 30 Закона Московской области «О муниципальных выборах в Московской области».</w:t>
      </w:r>
    </w:p>
    <w:p w:rsidR="00AA0E8C" w:rsidRPr="00310EC4" w:rsidRDefault="00AA0E8C" w:rsidP="00AA0E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На основании изложенного и учитывая наличие </w:t>
      </w:r>
      <w:r w:rsidR="00D4620E" w:rsidRPr="00310EC4">
        <w:rPr>
          <w:rFonts w:ascii="Times New Roman" w:hAnsi="Times New Roman" w:cs="Times New Roman"/>
          <w:sz w:val="28"/>
          <w:szCs w:val="28"/>
        </w:rPr>
        <w:t>постановления 49-ой Конференции МОСКОВСКОГО ОБЛАСТНОГО ОТДЕЛЕНИЯ политической партии «КОММУНИСТИЧЕСКАЯ ПАРТИЯ РОС</w:t>
      </w:r>
      <w:r w:rsidR="00865BF7" w:rsidRPr="00310EC4">
        <w:rPr>
          <w:rFonts w:ascii="Times New Roman" w:hAnsi="Times New Roman" w:cs="Times New Roman"/>
          <w:sz w:val="28"/>
          <w:szCs w:val="28"/>
        </w:rPr>
        <w:t>СИЙСКОЙ ФЕДЕРАЦИИ (шестой этап)</w:t>
      </w:r>
      <w:r w:rsidR="00D4620E" w:rsidRPr="00310EC4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которое распространяется действие пунктов 3 - 6 статьи 35.1 </w:t>
      </w:r>
      <w:r w:rsidRPr="00310EC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города Волоколамск РЕШИЛА:</w:t>
      </w:r>
    </w:p>
    <w:p w:rsidR="008F5EC6" w:rsidRPr="00310EC4" w:rsidRDefault="00AA0E8C" w:rsidP="00D52C96">
      <w:pPr>
        <w:numPr>
          <w:ilvl w:val="0"/>
          <w:numId w:val="1"/>
        </w:numPr>
        <w:tabs>
          <w:tab w:val="left" w:pos="0"/>
        </w:tabs>
        <w:spacing w:after="12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="00310EC4" w:rsidRPr="00310EC4">
        <w:rPr>
          <w:rFonts w:ascii="Times New Roman" w:hAnsi="Times New Roman" w:cs="Times New Roman"/>
          <w:sz w:val="28"/>
          <w:szCs w:val="28"/>
        </w:rPr>
        <w:t xml:space="preserve">Солдатова Андрея Александровича </w:t>
      </w:r>
      <w:r w:rsidRPr="00310EC4">
        <w:rPr>
          <w:rFonts w:ascii="Times New Roman" w:hAnsi="Times New Roman" w:cs="Times New Roman"/>
          <w:sz w:val="28"/>
          <w:szCs w:val="28"/>
        </w:rPr>
        <w:t>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310EC4">
        <w:rPr>
          <w:rFonts w:ascii="Times New Roman" w:hAnsi="Times New Roman" w:cs="Times New Roman"/>
          <w:sz w:val="28"/>
          <w:szCs w:val="28"/>
        </w:rPr>
        <w:t xml:space="preserve">, </w:t>
      </w:r>
      <w:r w:rsidR="00D52C96" w:rsidRPr="00310EC4">
        <w:rPr>
          <w:rFonts w:ascii="Times New Roman" w:hAnsi="Times New Roman" w:cs="Times New Roman"/>
          <w:sz w:val="28"/>
          <w:szCs w:val="28"/>
        </w:rPr>
        <w:t>19</w:t>
      </w:r>
      <w:r w:rsidR="00310EC4">
        <w:rPr>
          <w:rFonts w:ascii="Times New Roman" w:hAnsi="Times New Roman" w:cs="Times New Roman"/>
          <w:sz w:val="28"/>
          <w:szCs w:val="28"/>
        </w:rPr>
        <w:t>95</w:t>
      </w:r>
      <w:r w:rsidRPr="00310EC4">
        <w:rPr>
          <w:rFonts w:ascii="Times New Roman" w:hAnsi="Times New Roman" w:cs="Times New Roman"/>
          <w:sz w:val="28"/>
          <w:szCs w:val="28"/>
        </w:rPr>
        <w:t xml:space="preserve"> года рождения, проживающе</w:t>
      </w:r>
      <w:r w:rsidR="008F5EC6" w:rsidRPr="00310EC4">
        <w:rPr>
          <w:rFonts w:ascii="Times New Roman" w:hAnsi="Times New Roman" w:cs="Times New Roman"/>
          <w:sz w:val="28"/>
          <w:szCs w:val="28"/>
        </w:rPr>
        <w:t>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в Моск</w:t>
      </w:r>
      <w:r w:rsidR="00D52C96" w:rsidRPr="00310EC4">
        <w:rPr>
          <w:rFonts w:ascii="Times New Roman" w:hAnsi="Times New Roman" w:cs="Times New Roman"/>
          <w:sz w:val="28"/>
          <w:szCs w:val="28"/>
        </w:rPr>
        <w:t xml:space="preserve">овской области, </w:t>
      </w:r>
      <w:r w:rsidR="00310EC4">
        <w:rPr>
          <w:rFonts w:ascii="Times New Roman" w:hAnsi="Times New Roman" w:cs="Times New Roman"/>
          <w:sz w:val="28"/>
          <w:szCs w:val="28"/>
        </w:rPr>
        <w:t>г. Клин</w:t>
      </w:r>
      <w:r w:rsidR="00D52C96" w:rsidRPr="00310EC4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EC4" w:rsidRPr="009F5E77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9F5E77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выдвинут</w:t>
      </w:r>
      <w:r w:rsidR="008F5EC6" w:rsidRPr="00310EC4">
        <w:rPr>
          <w:rFonts w:ascii="Times New Roman" w:hAnsi="Times New Roman" w:cs="Times New Roman"/>
          <w:sz w:val="28"/>
          <w:szCs w:val="28"/>
        </w:rPr>
        <w:t>ого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из</w:t>
      </w:r>
      <w:r w:rsidR="00ED2A04" w:rsidRPr="00310EC4">
        <w:rPr>
          <w:rFonts w:ascii="Times New Roman" w:hAnsi="Times New Roman" w:cs="Times New Roman"/>
          <w:sz w:val="28"/>
          <w:szCs w:val="28"/>
        </w:rPr>
        <w:t>бирательным объединение</w:t>
      </w:r>
      <w:r w:rsidRPr="00310EC4">
        <w:rPr>
          <w:rFonts w:ascii="Times New Roman" w:hAnsi="Times New Roman" w:cs="Times New Roman"/>
          <w:sz w:val="28"/>
          <w:szCs w:val="28"/>
        </w:rPr>
        <w:t xml:space="preserve">м </w:t>
      </w:r>
      <w:r w:rsidR="008F5EC6" w:rsidRPr="00310EC4">
        <w:rPr>
          <w:rFonts w:ascii="Times New Roman" w:hAnsi="Times New Roman" w:cs="Times New Roman"/>
          <w:sz w:val="28"/>
          <w:szCs w:val="28"/>
        </w:rPr>
        <w:t>«</w:t>
      </w:r>
      <w:r w:rsidR="00ED2A04" w:rsidRPr="00310EC4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="008F5EC6" w:rsidRPr="00310EC4">
        <w:rPr>
          <w:rFonts w:ascii="Times New Roman" w:hAnsi="Times New Roman" w:cs="Times New Roman"/>
          <w:sz w:val="28"/>
          <w:szCs w:val="28"/>
        </w:rPr>
        <w:t>»</w:t>
      </w:r>
      <w:r w:rsidR="00661A25" w:rsidRPr="00310EC4">
        <w:rPr>
          <w:rFonts w:ascii="Times New Roman" w:hAnsi="Times New Roman" w:cs="Times New Roman"/>
          <w:sz w:val="28"/>
          <w:szCs w:val="28"/>
        </w:rPr>
        <w:t>.</w:t>
      </w:r>
    </w:p>
    <w:p w:rsidR="00AA0E8C" w:rsidRPr="00310EC4" w:rsidRDefault="00D52C96" w:rsidP="00D52C96">
      <w:pPr>
        <w:tabs>
          <w:tab w:val="left" w:pos="0"/>
        </w:tabs>
        <w:spacing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ab/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Основание для регистрации – </w:t>
      </w:r>
      <w:r w:rsidR="00D4620E" w:rsidRPr="00310EC4">
        <w:rPr>
          <w:rFonts w:ascii="Times New Roman" w:hAnsi="Times New Roman" w:cs="Times New Roman"/>
          <w:sz w:val="28"/>
          <w:szCs w:val="28"/>
        </w:rPr>
        <w:t>постановление 49-ой Конференции МОСКОВСКОГО ОБЛАСТНОГО ОТДЕЛЕНИЯ политической партии «КОММУНИСТИЧЕСКАЯ ПАРТИЯ РО</w:t>
      </w:r>
      <w:bookmarkStart w:id="0" w:name="_GoBack"/>
      <w:bookmarkEnd w:id="0"/>
      <w:r w:rsidR="00D4620E" w:rsidRPr="00310EC4">
        <w:rPr>
          <w:rFonts w:ascii="Times New Roman" w:hAnsi="Times New Roman" w:cs="Times New Roman"/>
          <w:sz w:val="28"/>
          <w:szCs w:val="28"/>
        </w:rPr>
        <w:t>ССИЙСКОЙ ФЕДЕРАЦИИ (шестой этап) № К-49-6/3 от 06.07.2024 г</w:t>
      </w:r>
      <w:r w:rsidR="008F5EC6" w:rsidRPr="00310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E8C" w:rsidRPr="00310EC4" w:rsidRDefault="008711D7" w:rsidP="00AA0E8C">
      <w:pPr>
        <w:tabs>
          <w:tab w:val="num" w:pos="1000"/>
          <w:tab w:val="num" w:pos="1068"/>
          <w:tab w:val="left" w:pos="1134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>Время регистрации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9F5E77">
        <w:rPr>
          <w:rFonts w:ascii="Times New Roman" w:hAnsi="Times New Roman" w:cs="Times New Roman"/>
          <w:sz w:val="28"/>
          <w:szCs w:val="28"/>
        </w:rPr>
        <w:t>10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час. </w:t>
      </w:r>
      <w:r w:rsidR="009F5E77">
        <w:rPr>
          <w:rFonts w:ascii="Times New Roman" w:hAnsi="Times New Roman" w:cs="Times New Roman"/>
          <w:sz w:val="28"/>
          <w:szCs w:val="28"/>
        </w:rPr>
        <w:t>45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A0E8C" w:rsidRPr="00310EC4" w:rsidRDefault="00AA0E8C" w:rsidP="00AA0E8C">
      <w:pPr>
        <w:numPr>
          <w:ilvl w:val="0"/>
          <w:numId w:val="1"/>
        </w:numPr>
        <w:tabs>
          <w:tab w:val="left" w:pos="0"/>
        </w:tabs>
        <w:spacing w:after="20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310EC4" w:rsidRPr="00310EC4">
        <w:rPr>
          <w:rFonts w:ascii="Times New Roman" w:hAnsi="Times New Roman" w:cs="Times New Roman"/>
          <w:sz w:val="28"/>
          <w:szCs w:val="28"/>
        </w:rPr>
        <w:t>Солдатову Андрею Александровичу</w:t>
      </w:r>
      <w:r w:rsidRPr="00310EC4">
        <w:rPr>
          <w:rFonts w:ascii="Times New Roman" w:hAnsi="Times New Roman" w:cs="Times New Roman"/>
          <w:sz w:val="28"/>
          <w:szCs w:val="28"/>
        </w:rPr>
        <w:t>, зарегистрированно</w:t>
      </w:r>
      <w:r w:rsidR="00D4620E" w:rsidRPr="00310EC4">
        <w:rPr>
          <w:rFonts w:ascii="Times New Roman" w:hAnsi="Times New Roman" w:cs="Times New Roman"/>
          <w:sz w:val="28"/>
          <w:szCs w:val="28"/>
        </w:rPr>
        <w:t>му</w:t>
      </w:r>
      <w:r w:rsidRPr="00310EC4">
        <w:rPr>
          <w:rFonts w:ascii="Times New Roman" w:hAnsi="Times New Roman" w:cs="Times New Roman"/>
          <w:sz w:val="28"/>
          <w:szCs w:val="28"/>
        </w:rPr>
        <w:t xml:space="preserve">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310EC4">
        <w:rPr>
          <w:rFonts w:ascii="Times New Roman" w:hAnsi="Times New Roman" w:cs="Times New Roman"/>
          <w:sz w:val="28"/>
          <w:szCs w:val="28"/>
        </w:rPr>
        <w:t xml:space="preserve"> удостоверение установленного образца.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Опубликовать настоящее решение в периодическом печатном издании «Вестник Волоколамского городского округа», в сетевом издании «Вестник Избирательной комиссии Московской области», на сайте Администрации Волоколамского городского округа.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Контроль за исполнением настоящего решения возложить на заместителя председателя территориальной избирательной комиссии города Волоколамск Аношину Е.В.</w:t>
      </w:r>
    </w:p>
    <w:p w:rsidR="006D258A" w:rsidRPr="006D258A" w:rsidRDefault="006D258A" w:rsidP="006D258A">
      <w:pPr>
        <w:ind w:left="720"/>
        <w:jc w:val="both"/>
        <w:rPr>
          <w:sz w:val="28"/>
          <w:szCs w:val="20"/>
        </w:rPr>
      </w:pPr>
    </w:p>
    <w:p w:rsidR="006D258A" w:rsidRPr="009A0687" w:rsidRDefault="006D258A" w:rsidP="009A0687">
      <w:pPr>
        <w:jc w:val="both"/>
        <w:rPr>
          <w:rFonts w:ascii="Times New Roman" w:hAnsi="Times New Roman" w:cs="Times New Roman"/>
          <w:sz w:val="28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>Заместитель пре</w:t>
      </w:r>
      <w:r w:rsidR="009A0687" w:rsidRPr="009A0687">
        <w:rPr>
          <w:rFonts w:ascii="Times New Roman" w:hAnsi="Times New Roman" w:cs="Times New Roman"/>
          <w:sz w:val="28"/>
          <w:szCs w:val="20"/>
        </w:rPr>
        <w:t xml:space="preserve">дседателя        </w:t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 xml:space="preserve">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   </w:t>
      </w:r>
      <w:r w:rsidRPr="009A0687">
        <w:rPr>
          <w:rFonts w:ascii="Times New Roman" w:hAnsi="Times New Roman" w:cs="Times New Roman"/>
          <w:sz w:val="28"/>
          <w:szCs w:val="20"/>
        </w:rPr>
        <w:t xml:space="preserve"> Е.В. Аношина </w:t>
      </w:r>
    </w:p>
    <w:p w:rsidR="0091391B" w:rsidRPr="009A0687" w:rsidRDefault="006D258A" w:rsidP="009A0687">
      <w:pPr>
        <w:jc w:val="both"/>
        <w:rPr>
          <w:rFonts w:ascii="Times New Roman" w:hAnsi="Times New Roman" w:cs="Times New Roman"/>
          <w:sz w:val="20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 xml:space="preserve">Секретарь </w:t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  <w:t xml:space="preserve">    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</w:t>
      </w:r>
      <w:r w:rsidRPr="009A0687">
        <w:rPr>
          <w:rFonts w:ascii="Times New Roman" w:hAnsi="Times New Roman" w:cs="Times New Roman"/>
          <w:sz w:val="28"/>
          <w:szCs w:val="20"/>
        </w:rPr>
        <w:t>О.В. Акимов</w:t>
      </w:r>
    </w:p>
    <w:sectPr w:rsidR="0091391B" w:rsidRPr="009A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5F58"/>
    <w:multiLevelType w:val="hybridMultilevel"/>
    <w:tmpl w:val="7DCA0FDE"/>
    <w:lvl w:ilvl="0" w:tplc="1EC4B9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94DD6"/>
    <w:multiLevelType w:val="hybridMultilevel"/>
    <w:tmpl w:val="A208A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5A39"/>
    <w:multiLevelType w:val="hybridMultilevel"/>
    <w:tmpl w:val="0F22E8AC"/>
    <w:lvl w:ilvl="0" w:tplc="FAC639E4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45717B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5412B0"/>
    <w:multiLevelType w:val="hybridMultilevel"/>
    <w:tmpl w:val="27901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1B"/>
    <w:rsid w:val="0008303A"/>
    <w:rsid w:val="00085A0E"/>
    <w:rsid w:val="001D7C8D"/>
    <w:rsid w:val="002B4C7B"/>
    <w:rsid w:val="00310EC4"/>
    <w:rsid w:val="00326714"/>
    <w:rsid w:val="003345D0"/>
    <w:rsid w:val="004924CF"/>
    <w:rsid w:val="00523E02"/>
    <w:rsid w:val="00567BB7"/>
    <w:rsid w:val="00661A25"/>
    <w:rsid w:val="00675B2F"/>
    <w:rsid w:val="006D258A"/>
    <w:rsid w:val="00792F14"/>
    <w:rsid w:val="007C22CD"/>
    <w:rsid w:val="007F2F23"/>
    <w:rsid w:val="00865BF7"/>
    <w:rsid w:val="008711D7"/>
    <w:rsid w:val="00892B29"/>
    <w:rsid w:val="00896706"/>
    <w:rsid w:val="008F5EC6"/>
    <w:rsid w:val="0091391B"/>
    <w:rsid w:val="00947A45"/>
    <w:rsid w:val="009A0687"/>
    <w:rsid w:val="009B4644"/>
    <w:rsid w:val="009E30DB"/>
    <w:rsid w:val="009F5E77"/>
    <w:rsid w:val="00AA0E8C"/>
    <w:rsid w:val="00C12DD1"/>
    <w:rsid w:val="00C27F35"/>
    <w:rsid w:val="00D4620E"/>
    <w:rsid w:val="00D52C96"/>
    <w:rsid w:val="00D55AEE"/>
    <w:rsid w:val="00DD45DA"/>
    <w:rsid w:val="00E8043F"/>
    <w:rsid w:val="00ED2A04"/>
    <w:rsid w:val="00EF350D"/>
    <w:rsid w:val="00F7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BE3F7-5C1D-4F11-AE3A-C9732C16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A0E8C"/>
    <w:pPr>
      <w:keepNext/>
      <w:spacing w:after="0" w:line="216" w:lineRule="auto"/>
      <w:jc w:val="center"/>
      <w:outlineLvl w:val="5"/>
    </w:pPr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02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A0E8C"/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08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2024-07-23T09:48:00Z</cp:lastPrinted>
  <dcterms:created xsi:type="dcterms:W3CDTF">2024-07-23T08:54:00Z</dcterms:created>
  <dcterms:modified xsi:type="dcterms:W3CDTF">2024-08-02T08:26:00Z</dcterms:modified>
</cp:coreProperties>
</file>